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F1" w:rsidRDefault="00AB22F1" w:rsidP="002D37D2">
      <w:pPr>
        <w:rPr>
          <w:rFonts w:cs="Arial" w:hint="cs"/>
          <w:sz w:val="34"/>
          <w:szCs w:val="34"/>
          <w:rtl/>
        </w:rPr>
      </w:pPr>
      <w:r>
        <w:rPr>
          <w:rFonts w:cs="Arial" w:hint="cs"/>
          <w:sz w:val="34"/>
          <w:szCs w:val="34"/>
          <w:rtl/>
        </w:rPr>
        <w:t xml:space="preserve">مناظر رائعة من </w:t>
      </w:r>
      <w:proofErr w:type="spellStart"/>
      <w:r>
        <w:rPr>
          <w:rFonts w:cs="Arial" w:hint="cs"/>
          <w:sz w:val="34"/>
          <w:szCs w:val="34"/>
          <w:rtl/>
        </w:rPr>
        <w:t>نانجينج</w:t>
      </w:r>
      <w:proofErr w:type="spellEnd"/>
      <w:r>
        <w:rPr>
          <w:rFonts w:cs="Arial" w:hint="cs"/>
          <w:sz w:val="34"/>
          <w:szCs w:val="34"/>
          <w:rtl/>
        </w:rPr>
        <w:t xml:space="preserve"> شرق الصين </w:t>
      </w:r>
    </w:p>
    <w:p w:rsidR="00AB22F1" w:rsidRDefault="00AB22F1" w:rsidP="002D37D2">
      <w:pPr>
        <w:rPr>
          <w:rFonts w:cs="Arial" w:hint="cs"/>
          <w:sz w:val="34"/>
          <w:szCs w:val="34"/>
          <w:rtl/>
        </w:rPr>
      </w:pPr>
    </w:p>
    <w:p w:rsidR="00AB22F1" w:rsidRDefault="00AB22F1" w:rsidP="002D37D2">
      <w:pPr>
        <w:rPr>
          <w:rFonts w:cs="Arial" w:hint="cs"/>
          <w:sz w:val="34"/>
          <w:szCs w:val="34"/>
          <w:rtl/>
        </w:rPr>
      </w:pPr>
    </w:p>
    <w:p w:rsidR="00D008CB" w:rsidRDefault="00D56907" w:rsidP="002D37D2">
      <w:pPr>
        <w:rPr>
          <w:rFonts w:cs="Arial" w:hint="cs"/>
          <w:sz w:val="34"/>
          <w:szCs w:val="34"/>
          <w:rtl/>
        </w:rPr>
      </w:pPr>
      <w:r>
        <w:rPr>
          <w:rFonts w:cs="Arial" w:hint="cs"/>
          <w:sz w:val="34"/>
          <w:szCs w:val="34"/>
          <w:rtl/>
        </w:rPr>
        <w:t xml:space="preserve"> 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نانجينغ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(</w:t>
      </w:r>
      <w:r w:rsidR="00AB22F1" w:rsidRPr="00AB22F1">
        <w:rPr>
          <w:rFonts w:cs="Arial" w:hint="cs"/>
          <w:sz w:val="34"/>
          <w:szCs w:val="34"/>
          <w:rtl/>
        </w:rPr>
        <w:t>بالـصينية</w:t>
      </w:r>
      <w:r w:rsidR="00AB22F1" w:rsidRPr="00AB22F1">
        <w:rPr>
          <w:rFonts w:cs="Arial"/>
          <w:sz w:val="34"/>
          <w:szCs w:val="34"/>
          <w:rtl/>
        </w:rPr>
        <w:t xml:space="preserve">: </w:t>
      </w:r>
      <w:r w:rsidR="00AB22F1" w:rsidRPr="00AB22F1">
        <w:rPr>
          <w:rFonts w:cs="Arial"/>
          <w:sz w:val="34"/>
          <w:szCs w:val="34"/>
        </w:rPr>
        <w:t xml:space="preserve">Listen </w:t>
      </w:r>
      <w:proofErr w:type="spellStart"/>
      <w:r w:rsidR="00AB22F1" w:rsidRPr="00AB22F1">
        <w:rPr>
          <w:rFonts w:ascii="MS Gothic" w:eastAsia="MS Gothic" w:hAnsi="MS Gothic" w:cs="MS Gothic" w:hint="eastAsia"/>
          <w:sz w:val="34"/>
          <w:szCs w:val="34"/>
        </w:rPr>
        <w:t>南京</w:t>
      </w:r>
      <w:proofErr w:type="spellEnd"/>
      <w:r w:rsidR="00AB22F1" w:rsidRPr="00AB22F1">
        <w:rPr>
          <w:rFonts w:cs="Arial"/>
          <w:sz w:val="34"/>
          <w:szCs w:val="34"/>
        </w:rPr>
        <w:t xml:space="preserve"> = </w:t>
      </w:r>
      <w:proofErr w:type="spellStart"/>
      <w:r w:rsidR="00AB22F1" w:rsidRPr="00AB22F1">
        <w:rPr>
          <w:rFonts w:cs="Arial"/>
          <w:sz w:val="34"/>
          <w:szCs w:val="34"/>
        </w:rPr>
        <w:t>Nánjīng</w:t>
      </w:r>
      <w:r w:rsidR="00AB22F1" w:rsidRPr="00AB22F1">
        <w:rPr>
          <w:rFonts w:cs="Arial"/>
          <w:sz w:val="34"/>
          <w:szCs w:val="34"/>
          <w:rtl/>
        </w:rPr>
        <w:t>)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هي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مدينة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في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شرقي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الصين،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عاصمة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مقاطعة</w:t>
      </w:r>
      <w:r w:rsidR="00AB22F1"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جيانغسو</w:t>
      </w:r>
      <w:r w:rsidR="00AB22F1" w:rsidRPr="00AB22F1">
        <w:rPr>
          <w:rFonts w:cs="Arial"/>
          <w:sz w:val="34"/>
          <w:szCs w:val="34"/>
          <w:rtl/>
        </w:rPr>
        <w:t>".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تقع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على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ضفة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نهر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الـ</w:t>
      </w:r>
      <w:r w:rsidR="00AB22F1" w:rsidRPr="00AB22F1">
        <w:rPr>
          <w:rFonts w:cs="Arial"/>
          <w:sz w:val="34"/>
          <w:szCs w:val="34"/>
          <w:rtl/>
        </w:rPr>
        <w:t>"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يانغتسي</w:t>
      </w:r>
      <w:r w:rsidR="00AB22F1" w:rsidRPr="00AB22F1">
        <w:rPr>
          <w:rFonts w:cs="Arial"/>
          <w:sz w:val="34"/>
          <w:szCs w:val="34"/>
          <w:rtl/>
        </w:rPr>
        <w:t>"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الصغرى</w:t>
      </w:r>
      <w:r w:rsidR="00AB22F1" w:rsidRPr="00AB22F1">
        <w:rPr>
          <w:rFonts w:cs="Arial"/>
          <w:sz w:val="34"/>
          <w:szCs w:val="34"/>
          <w:rtl/>
        </w:rPr>
        <w:t xml:space="preserve">. </w:t>
      </w:r>
      <w:r w:rsidR="00AB22F1" w:rsidRPr="00AB22F1">
        <w:rPr>
          <w:rFonts w:cs="Arial" w:hint="cs"/>
          <w:sz w:val="34"/>
          <w:szCs w:val="34"/>
          <w:rtl/>
        </w:rPr>
        <w:t>لـ</w:t>
      </w:r>
      <w:r w:rsidR="00AB22F1" w:rsidRPr="00AB22F1">
        <w:rPr>
          <w:rFonts w:cs="Arial"/>
          <w:sz w:val="34"/>
          <w:szCs w:val="34"/>
          <w:rtl/>
        </w:rPr>
        <w:t>"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نانجينغ</w:t>
      </w:r>
      <w:r w:rsidR="00AB22F1" w:rsidRPr="00AB22F1">
        <w:rPr>
          <w:rFonts w:cs="Arial"/>
          <w:sz w:val="34"/>
          <w:szCs w:val="34"/>
          <w:rtl/>
        </w:rPr>
        <w:t>"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تاريخ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عريق،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فقد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كانت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عاصمة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للـصين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عدة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="00AB22F1" w:rsidRPr="00AB22F1">
        <w:rPr>
          <w:rFonts w:cs="Arial" w:hint="cs"/>
          <w:sz w:val="34"/>
          <w:szCs w:val="34"/>
          <w:rtl/>
        </w:rPr>
        <w:t>مرات،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ولا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تجاريها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في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ذلك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سوى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مدينة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="00AB22F1" w:rsidRPr="00AB22F1">
        <w:rPr>
          <w:rFonts w:cs="Arial"/>
          <w:sz w:val="34"/>
          <w:szCs w:val="34"/>
          <w:rtl/>
        </w:rPr>
        <w:t>"</w:t>
      </w:r>
      <w:r w:rsidR="00AB22F1" w:rsidRPr="00AB22F1">
        <w:rPr>
          <w:rFonts w:cs="Arial" w:hint="cs"/>
          <w:sz w:val="34"/>
          <w:szCs w:val="34"/>
          <w:rtl/>
        </w:rPr>
        <w:t>بكين</w:t>
      </w:r>
      <w:r w:rsidR="00AB22F1" w:rsidRPr="00AB22F1">
        <w:rPr>
          <w:rFonts w:cs="Arial"/>
          <w:sz w:val="34"/>
          <w:szCs w:val="34"/>
          <w:rtl/>
        </w:rPr>
        <w:t>".</w:t>
      </w:r>
      <w:proofErr w:type="spellEnd"/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بلغ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عدد</w:t>
      </w:r>
      <w:r w:rsidR="00AB22F1" w:rsidRPr="00AB22F1">
        <w:rPr>
          <w:rFonts w:cs="Arial"/>
          <w:sz w:val="34"/>
          <w:szCs w:val="34"/>
          <w:rtl/>
        </w:rPr>
        <w:t xml:space="preserve"> </w:t>
      </w:r>
      <w:r w:rsidR="00AB22F1" w:rsidRPr="00AB22F1">
        <w:rPr>
          <w:rFonts w:cs="Arial" w:hint="cs"/>
          <w:sz w:val="34"/>
          <w:szCs w:val="34"/>
          <w:rtl/>
        </w:rPr>
        <w:t>سكانها</w:t>
      </w:r>
      <w:r w:rsidR="00AB22F1" w:rsidRPr="00AB22F1">
        <w:rPr>
          <w:rFonts w:cs="Arial"/>
          <w:sz w:val="34"/>
          <w:szCs w:val="34"/>
          <w:rtl/>
        </w:rPr>
        <w:t xml:space="preserve"> 5</w:t>
      </w:r>
      <w:proofErr w:type="gramStart"/>
      <w:r w:rsidR="00AB22F1" w:rsidRPr="00AB22F1">
        <w:rPr>
          <w:rFonts w:cs="Arial"/>
          <w:sz w:val="34"/>
          <w:szCs w:val="34"/>
          <w:rtl/>
        </w:rPr>
        <w:t>,410</w:t>
      </w:r>
      <w:proofErr w:type="gramEnd"/>
      <w:r w:rsidR="00AB22F1" w:rsidRPr="00AB22F1">
        <w:rPr>
          <w:rFonts w:cs="Arial"/>
          <w:sz w:val="34"/>
          <w:szCs w:val="34"/>
          <w:rtl/>
        </w:rPr>
        <w:t xml:space="preserve">,000 </w:t>
      </w:r>
      <w:r w:rsidR="00AB22F1" w:rsidRPr="00AB22F1">
        <w:rPr>
          <w:rFonts w:cs="Arial" w:hint="cs"/>
          <w:sz w:val="34"/>
          <w:szCs w:val="34"/>
          <w:rtl/>
        </w:rPr>
        <w:t>نسم</w:t>
      </w:r>
    </w:p>
    <w:p w:rsidR="00AB22F1" w:rsidRPr="00AB22F1" w:rsidRDefault="00AB22F1" w:rsidP="00AB22F1">
      <w:pPr>
        <w:rPr>
          <w:sz w:val="34"/>
          <w:szCs w:val="34"/>
        </w:rPr>
      </w:pPr>
      <w:proofErr w:type="gramStart"/>
      <w:r w:rsidRPr="00AB22F1">
        <w:rPr>
          <w:rFonts w:cs="Arial" w:hint="cs"/>
          <w:sz w:val="34"/>
          <w:szCs w:val="34"/>
          <w:rtl/>
        </w:rPr>
        <w:t>ملك</w:t>
      </w:r>
      <w:proofErr w:type="gram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المدينة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جامعة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عريقة،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وأحد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أكبر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المراصد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الفلكية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في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الصين،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كما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تتواجد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بها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حدائق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تابعة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لمعهد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العلوم</w:t>
      </w:r>
      <w:r w:rsidRPr="00AB22F1">
        <w:rPr>
          <w:rFonts w:cs="Arial"/>
          <w:sz w:val="34"/>
          <w:szCs w:val="34"/>
          <w:rtl/>
        </w:rPr>
        <w:t xml:space="preserve"> (</w:t>
      </w:r>
      <w:r w:rsidRPr="00AB22F1">
        <w:rPr>
          <w:rFonts w:cs="Arial" w:hint="cs"/>
          <w:sz w:val="34"/>
          <w:szCs w:val="34"/>
          <w:rtl/>
        </w:rPr>
        <w:t>علم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النباتات</w:t>
      </w:r>
      <w:proofErr w:type="spellStart"/>
      <w:r w:rsidRPr="00AB22F1">
        <w:rPr>
          <w:rFonts w:cs="Arial"/>
          <w:sz w:val="34"/>
          <w:szCs w:val="34"/>
          <w:rtl/>
        </w:rPr>
        <w:t>).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أهم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المعالم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فيها</w:t>
      </w:r>
      <w:r w:rsidRPr="00AB22F1">
        <w:rPr>
          <w:rFonts w:cs="Arial"/>
          <w:sz w:val="34"/>
          <w:szCs w:val="34"/>
          <w:rtl/>
        </w:rPr>
        <w:t>:</w:t>
      </w:r>
    </w:p>
    <w:p w:rsidR="00AB22F1" w:rsidRPr="00AB22F1" w:rsidRDefault="00AB22F1" w:rsidP="00AB22F1">
      <w:pPr>
        <w:rPr>
          <w:sz w:val="34"/>
          <w:szCs w:val="34"/>
        </w:rPr>
      </w:pPr>
      <w:r w:rsidRPr="00AB22F1">
        <w:rPr>
          <w:rFonts w:cs="Arial" w:hint="cs"/>
          <w:sz w:val="34"/>
          <w:szCs w:val="34"/>
          <w:rtl/>
        </w:rPr>
        <w:t>اصبحت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نانجينغ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هي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المركز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التقليدي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الثقافي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الطويل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والذي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يدعم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بقوة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للمؤسسات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التعليمية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المحلية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وينظر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إلى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نانجينغ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باسم</w:t>
      </w:r>
      <w:r w:rsidRPr="00AB22F1">
        <w:rPr>
          <w:rFonts w:cs="Arial"/>
          <w:sz w:val="34"/>
          <w:szCs w:val="34"/>
          <w:rtl/>
        </w:rPr>
        <w:t xml:space="preserve"> “</w:t>
      </w:r>
      <w:r w:rsidRPr="00AB22F1">
        <w:rPr>
          <w:rFonts w:cs="Arial" w:hint="cs"/>
          <w:sz w:val="34"/>
          <w:szCs w:val="34"/>
          <w:rtl/>
        </w:rPr>
        <w:t>مدينة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الثقافة</w:t>
      </w:r>
      <w:r w:rsidRPr="00AB22F1">
        <w:rPr>
          <w:rFonts w:cs="Arial" w:hint="eastAsia"/>
          <w:sz w:val="34"/>
          <w:szCs w:val="34"/>
          <w:rtl/>
        </w:rPr>
        <w:t>”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وكواحدة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المدن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أكثر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بهجة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للعيش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في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الصين</w:t>
      </w:r>
      <w:r w:rsidRPr="00AB22F1">
        <w:rPr>
          <w:rFonts w:cs="Arial"/>
          <w:sz w:val="34"/>
          <w:szCs w:val="34"/>
          <w:rtl/>
        </w:rPr>
        <w:t xml:space="preserve"> .</w:t>
      </w:r>
    </w:p>
    <w:p w:rsidR="00AB22F1" w:rsidRPr="00AB22F1" w:rsidRDefault="00AB22F1" w:rsidP="00AB22F1">
      <w:pPr>
        <w:rPr>
          <w:sz w:val="34"/>
          <w:szCs w:val="34"/>
        </w:rPr>
      </w:pPr>
      <w:r w:rsidRPr="00AB22F1">
        <w:rPr>
          <w:rFonts w:cs="Arial" w:hint="cs"/>
          <w:sz w:val="34"/>
          <w:szCs w:val="34"/>
          <w:rtl/>
        </w:rPr>
        <w:t>سور</w:t>
      </w:r>
      <w:r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Pr="00AB22F1">
        <w:rPr>
          <w:rFonts w:cs="Arial" w:hint="cs"/>
          <w:sz w:val="34"/>
          <w:szCs w:val="34"/>
          <w:rtl/>
        </w:rPr>
        <w:t>مينغ</w:t>
      </w:r>
      <w:r w:rsidRPr="00AB22F1">
        <w:rPr>
          <w:rFonts w:cs="Arial"/>
          <w:sz w:val="34"/>
          <w:szCs w:val="34"/>
          <w:rtl/>
        </w:rPr>
        <w:t>":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كان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يحيط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بالقصر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الإمبراطوي،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شيد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أثناء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حكم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أسرة</w:t>
      </w:r>
      <w:r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Pr="00AB22F1">
        <w:rPr>
          <w:rFonts w:cs="Arial" w:hint="cs"/>
          <w:sz w:val="34"/>
          <w:szCs w:val="34"/>
          <w:rtl/>
        </w:rPr>
        <w:t>مينغ</w:t>
      </w:r>
      <w:r w:rsidRPr="00AB22F1">
        <w:rPr>
          <w:rFonts w:cs="Arial"/>
          <w:sz w:val="34"/>
          <w:szCs w:val="34"/>
          <w:rtl/>
        </w:rPr>
        <w:t>"</w:t>
      </w:r>
      <w:proofErr w:type="spellEnd"/>
      <w:r w:rsidRPr="00AB22F1">
        <w:rPr>
          <w:rFonts w:cs="Arial"/>
          <w:sz w:val="34"/>
          <w:szCs w:val="34"/>
          <w:rtl/>
        </w:rPr>
        <w:t xml:space="preserve"> (1368-1644 </w:t>
      </w:r>
      <w:r w:rsidRPr="00AB22F1">
        <w:rPr>
          <w:rFonts w:cs="Arial" w:hint="cs"/>
          <w:sz w:val="34"/>
          <w:szCs w:val="34"/>
          <w:rtl/>
        </w:rPr>
        <w:t>م</w:t>
      </w:r>
      <w:proofErr w:type="spellStart"/>
      <w:r w:rsidRPr="00AB22F1">
        <w:rPr>
          <w:rFonts w:cs="Arial"/>
          <w:sz w:val="34"/>
          <w:szCs w:val="34"/>
          <w:rtl/>
        </w:rPr>
        <w:t>).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proofErr w:type="gramStart"/>
      <w:r w:rsidRPr="00AB22F1">
        <w:rPr>
          <w:rFonts w:cs="Arial" w:hint="cs"/>
          <w:sz w:val="34"/>
          <w:szCs w:val="34"/>
          <w:rtl/>
        </w:rPr>
        <w:t>يبلغ</w:t>
      </w:r>
      <w:proofErr w:type="gram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طوله</w:t>
      </w:r>
      <w:r w:rsidRPr="00AB22F1">
        <w:rPr>
          <w:rFonts w:cs="Arial"/>
          <w:sz w:val="34"/>
          <w:szCs w:val="34"/>
          <w:rtl/>
        </w:rPr>
        <w:t xml:space="preserve"> 38 </w:t>
      </w:r>
      <w:r w:rsidRPr="00AB22F1">
        <w:rPr>
          <w:rFonts w:cs="Arial" w:hint="cs"/>
          <w:sz w:val="34"/>
          <w:szCs w:val="34"/>
          <w:rtl/>
        </w:rPr>
        <w:t>كلم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ويعد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أعظم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الشواهد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على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عهد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المدينة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الذهبي</w:t>
      </w:r>
      <w:r w:rsidRPr="00AB22F1">
        <w:rPr>
          <w:rFonts w:cs="Arial"/>
          <w:sz w:val="34"/>
          <w:szCs w:val="34"/>
          <w:rtl/>
        </w:rPr>
        <w:t>.</w:t>
      </w:r>
    </w:p>
    <w:p w:rsidR="00AB22F1" w:rsidRPr="00AB22F1" w:rsidRDefault="00AB22F1" w:rsidP="00AB22F1">
      <w:pPr>
        <w:rPr>
          <w:sz w:val="34"/>
          <w:szCs w:val="34"/>
        </w:rPr>
      </w:pPr>
      <w:proofErr w:type="gramStart"/>
      <w:r w:rsidRPr="00AB22F1">
        <w:rPr>
          <w:rFonts w:cs="Arial" w:hint="cs"/>
          <w:sz w:val="34"/>
          <w:szCs w:val="34"/>
          <w:rtl/>
        </w:rPr>
        <w:t>الجسر</w:t>
      </w:r>
      <w:proofErr w:type="gramEnd"/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المزدوج</w:t>
      </w:r>
      <w:r w:rsidRPr="00AB22F1">
        <w:rPr>
          <w:rFonts w:cs="Arial"/>
          <w:sz w:val="34"/>
          <w:szCs w:val="34"/>
          <w:rtl/>
        </w:rPr>
        <w:t>: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والذي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يضم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طريقا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بريا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وخطا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حديديا،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بني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الجسر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عام</w:t>
      </w:r>
      <w:r w:rsidRPr="00AB22F1">
        <w:rPr>
          <w:rFonts w:cs="Arial"/>
          <w:sz w:val="34"/>
          <w:szCs w:val="34"/>
          <w:rtl/>
        </w:rPr>
        <w:t xml:space="preserve"> 1968 </w:t>
      </w:r>
      <w:proofErr w:type="spellStart"/>
      <w:r w:rsidRPr="00AB22F1">
        <w:rPr>
          <w:rFonts w:cs="Arial" w:hint="cs"/>
          <w:sz w:val="34"/>
          <w:szCs w:val="34"/>
          <w:rtl/>
        </w:rPr>
        <w:t>م،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يمتد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على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مسافة</w:t>
      </w:r>
      <w:r w:rsidRPr="00AB22F1">
        <w:rPr>
          <w:rFonts w:cs="Arial"/>
          <w:sz w:val="34"/>
          <w:szCs w:val="34"/>
          <w:rtl/>
        </w:rPr>
        <w:t xml:space="preserve"> 6.7 </w:t>
      </w:r>
      <w:proofErr w:type="spellStart"/>
      <w:r w:rsidRPr="00AB22F1">
        <w:rPr>
          <w:rFonts w:cs="Arial" w:hint="cs"/>
          <w:sz w:val="34"/>
          <w:szCs w:val="34"/>
          <w:rtl/>
        </w:rPr>
        <w:t>كلم،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ويربط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بين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ضفتي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نهر</w:t>
      </w:r>
      <w:r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Pr="00AB22F1">
        <w:rPr>
          <w:rFonts w:cs="Arial" w:hint="cs"/>
          <w:sz w:val="34"/>
          <w:szCs w:val="34"/>
          <w:rtl/>
        </w:rPr>
        <w:t>يانغتسي</w:t>
      </w:r>
      <w:r w:rsidRPr="00AB22F1">
        <w:rPr>
          <w:rFonts w:cs="Arial"/>
          <w:sz w:val="34"/>
          <w:szCs w:val="34"/>
          <w:rtl/>
        </w:rPr>
        <w:t>".</w:t>
      </w:r>
      <w:proofErr w:type="spellEnd"/>
    </w:p>
    <w:p w:rsidR="00AB22F1" w:rsidRPr="00AB22F1" w:rsidRDefault="00AB22F1" w:rsidP="00AB22F1">
      <w:pPr>
        <w:rPr>
          <w:sz w:val="34"/>
          <w:szCs w:val="34"/>
        </w:rPr>
      </w:pPr>
      <w:r w:rsidRPr="00AB22F1">
        <w:rPr>
          <w:rFonts w:cs="Arial" w:hint="cs"/>
          <w:sz w:val="34"/>
          <w:szCs w:val="34"/>
          <w:rtl/>
        </w:rPr>
        <w:t>ضريح</w:t>
      </w:r>
      <w:r w:rsidRPr="00AB22F1">
        <w:rPr>
          <w:rFonts w:cs="Arial"/>
          <w:sz w:val="34"/>
          <w:szCs w:val="34"/>
          <w:rtl/>
        </w:rPr>
        <w:t xml:space="preserve"> "</w:t>
      </w:r>
      <w:r w:rsidRPr="00AB22F1">
        <w:rPr>
          <w:rFonts w:cs="Arial" w:hint="cs"/>
          <w:sz w:val="34"/>
          <w:szCs w:val="34"/>
          <w:rtl/>
        </w:rPr>
        <w:t>صن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يات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سين</w:t>
      </w:r>
      <w:r w:rsidRPr="00AB22F1">
        <w:rPr>
          <w:rFonts w:cs="Arial"/>
          <w:sz w:val="34"/>
          <w:szCs w:val="34"/>
          <w:rtl/>
        </w:rPr>
        <w:t>":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بني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على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مراحل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سنوات</w:t>
      </w:r>
      <w:r w:rsidRPr="00AB22F1">
        <w:rPr>
          <w:rFonts w:cs="Arial"/>
          <w:sz w:val="34"/>
          <w:szCs w:val="34"/>
          <w:rtl/>
        </w:rPr>
        <w:t xml:space="preserve"> 1925-1929 </w:t>
      </w:r>
      <w:proofErr w:type="spellStart"/>
      <w:r w:rsidRPr="00AB22F1">
        <w:rPr>
          <w:rFonts w:cs="Arial" w:hint="cs"/>
          <w:sz w:val="34"/>
          <w:szCs w:val="34"/>
          <w:rtl/>
        </w:rPr>
        <w:t>م،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يحتضن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رفاة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الزعيم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الوطني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ومؤسس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جمهورية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الصين،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وتمثالا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الرخام</w:t>
      </w:r>
      <w:r w:rsidRPr="00AB22F1">
        <w:rPr>
          <w:rFonts w:cs="Arial"/>
          <w:sz w:val="34"/>
          <w:szCs w:val="34"/>
          <w:rtl/>
        </w:rPr>
        <w:t xml:space="preserve"> (</w:t>
      </w:r>
      <w:r w:rsidRPr="00AB22F1">
        <w:rPr>
          <w:rFonts w:cs="Arial" w:hint="cs"/>
          <w:sz w:val="34"/>
          <w:szCs w:val="34"/>
          <w:rtl/>
        </w:rPr>
        <w:t>أنجز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طرف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فنان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فرنسي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عام</w:t>
      </w:r>
      <w:r w:rsidRPr="00AB22F1">
        <w:rPr>
          <w:rFonts w:cs="Arial"/>
          <w:sz w:val="34"/>
          <w:szCs w:val="34"/>
          <w:rtl/>
        </w:rPr>
        <w:t xml:space="preserve"> 1930 </w:t>
      </w:r>
      <w:r w:rsidRPr="00AB22F1">
        <w:rPr>
          <w:rFonts w:cs="Arial" w:hint="cs"/>
          <w:sz w:val="34"/>
          <w:szCs w:val="34"/>
          <w:rtl/>
        </w:rPr>
        <w:t>م</w:t>
      </w:r>
      <w:proofErr w:type="spellStart"/>
      <w:r w:rsidRPr="00AB22F1">
        <w:rPr>
          <w:rFonts w:cs="Arial"/>
          <w:sz w:val="34"/>
          <w:szCs w:val="34"/>
          <w:rtl/>
        </w:rPr>
        <w:t>).</w:t>
      </w:r>
      <w:proofErr w:type="spellEnd"/>
    </w:p>
    <w:p w:rsidR="00AB22F1" w:rsidRDefault="00AB22F1" w:rsidP="00AB22F1">
      <w:pPr>
        <w:rPr>
          <w:rFonts w:cs="Arial" w:hint="cs"/>
          <w:sz w:val="34"/>
          <w:szCs w:val="34"/>
          <w:rtl/>
        </w:rPr>
      </w:pPr>
      <w:r w:rsidRPr="00AB22F1">
        <w:rPr>
          <w:rFonts w:cs="Arial" w:hint="cs"/>
          <w:sz w:val="34"/>
          <w:szCs w:val="34"/>
          <w:rtl/>
        </w:rPr>
        <w:t>كما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تضم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المدينة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مقر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حزب</w:t>
      </w:r>
      <w:r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Pr="00AB22F1">
        <w:rPr>
          <w:rFonts w:cs="Arial" w:hint="cs"/>
          <w:sz w:val="34"/>
          <w:szCs w:val="34"/>
          <w:rtl/>
        </w:rPr>
        <w:t>غومينغدانغ</w:t>
      </w:r>
      <w:r w:rsidRPr="00AB22F1">
        <w:rPr>
          <w:rFonts w:cs="Arial"/>
          <w:sz w:val="34"/>
          <w:szCs w:val="34"/>
          <w:rtl/>
        </w:rPr>
        <w:t>"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الوطني،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وبعض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الآثار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الأخرى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من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عهد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سلالة</w:t>
      </w:r>
      <w:r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Pr="00AB22F1">
        <w:rPr>
          <w:rFonts w:cs="Arial" w:hint="cs"/>
          <w:sz w:val="34"/>
          <w:szCs w:val="34"/>
          <w:rtl/>
        </w:rPr>
        <w:t>مينغ</w:t>
      </w:r>
      <w:r w:rsidRPr="00AB22F1">
        <w:rPr>
          <w:rFonts w:cs="Arial"/>
          <w:sz w:val="34"/>
          <w:szCs w:val="34"/>
          <w:rtl/>
        </w:rPr>
        <w:t>"</w:t>
      </w:r>
      <w:proofErr w:type="spellEnd"/>
      <w:r w:rsidRPr="00AB22F1">
        <w:rPr>
          <w:rFonts w:cs="Arial"/>
          <w:sz w:val="34"/>
          <w:szCs w:val="34"/>
          <w:rtl/>
        </w:rPr>
        <w:t xml:space="preserve"> (1368-1644 </w:t>
      </w:r>
      <w:r w:rsidRPr="00AB22F1">
        <w:rPr>
          <w:rFonts w:cs="Arial" w:hint="cs"/>
          <w:sz w:val="34"/>
          <w:szCs w:val="34"/>
          <w:rtl/>
        </w:rPr>
        <w:t>م</w:t>
      </w:r>
      <w:proofErr w:type="spellStart"/>
      <w:r w:rsidRPr="00AB22F1">
        <w:rPr>
          <w:rFonts w:cs="Arial"/>
          <w:sz w:val="34"/>
          <w:szCs w:val="34"/>
          <w:rtl/>
        </w:rPr>
        <w:t>).</w:t>
      </w:r>
      <w:proofErr w:type="spellEnd"/>
    </w:p>
    <w:p w:rsidR="00AB22F1" w:rsidRPr="00AB22F1" w:rsidRDefault="00AB22F1" w:rsidP="00AB22F1">
      <w:pPr>
        <w:rPr>
          <w:sz w:val="34"/>
          <w:szCs w:val="34"/>
        </w:rPr>
      </w:pPr>
      <w:r w:rsidRPr="00AB22F1">
        <w:rPr>
          <w:rFonts w:cs="Arial" w:hint="cs"/>
          <w:sz w:val="34"/>
          <w:szCs w:val="34"/>
          <w:rtl/>
        </w:rPr>
        <w:t>تحتضن</w:t>
      </w:r>
      <w:r w:rsidRPr="00AB22F1">
        <w:rPr>
          <w:rFonts w:cs="Arial"/>
          <w:sz w:val="34"/>
          <w:szCs w:val="34"/>
          <w:rtl/>
        </w:rPr>
        <w:t xml:space="preserve"> "</w:t>
      </w:r>
      <w:proofErr w:type="spellStart"/>
      <w:r w:rsidRPr="00AB22F1">
        <w:rPr>
          <w:rFonts w:cs="Arial" w:hint="cs"/>
          <w:sz w:val="34"/>
          <w:szCs w:val="34"/>
          <w:rtl/>
        </w:rPr>
        <w:t>نانجينغ</w:t>
      </w:r>
      <w:r w:rsidRPr="00AB22F1">
        <w:rPr>
          <w:rFonts w:cs="Arial"/>
          <w:sz w:val="34"/>
          <w:szCs w:val="34"/>
          <w:rtl/>
        </w:rPr>
        <w:t>"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نشاطات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صناعية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مهمة</w:t>
      </w:r>
      <w:r w:rsidRPr="00AB22F1">
        <w:rPr>
          <w:rFonts w:cs="Arial"/>
          <w:sz w:val="34"/>
          <w:szCs w:val="34"/>
          <w:rtl/>
        </w:rPr>
        <w:t>: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مواد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البناء،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الأسمدة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الزراعية،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الكيماويات،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المعدات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الإلكترونية،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تصنيع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الحديد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والصلب،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صناعة</w:t>
      </w:r>
      <w:r w:rsidRPr="00AB22F1">
        <w:rPr>
          <w:rFonts w:cs="Arial"/>
          <w:sz w:val="34"/>
          <w:szCs w:val="34"/>
          <w:rtl/>
        </w:rPr>
        <w:t xml:space="preserve"> </w:t>
      </w:r>
      <w:proofErr w:type="spellStart"/>
      <w:r w:rsidRPr="00AB22F1">
        <w:rPr>
          <w:rFonts w:cs="Arial" w:hint="cs"/>
          <w:sz w:val="34"/>
          <w:szCs w:val="34"/>
          <w:rtl/>
        </w:rPr>
        <w:t>السيارات،</w:t>
      </w:r>
      <w:proofErr w:type="spellEnd"/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البصريات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وآلات</w:t>
      </w:r>
      <w:r w:rsidRPr="00AB22F1">
        <w:rPr>
          <w:rFonts w:cs="Arial"/>
          <w:sz w:val="34"/>
          <w:szCs w:val="34"/>
          <w:rtl/>
        </w:rPr>
        <w:t xml:space="preserve"> </w:t>
      </w:r>
      <w:r w:rsidRPr="00AB22F1">
        <w:rPr>
          <w:rFonts w:cs="Arial" w:hint="cs"/>
          <w:sz w:val="34"/>
          <w:szCs w:val="34"/>
          <w:rtl/>
        </w:rPr>
        <w:t>التصنيع</w:t>
      </w:r>
      <w:r w:rsidRPr="00AB22F1">
        <w:rPr>
          <w:rFonts w:cs="Arial"/>
          <w:sz w:val="34"/>
          <w:szCs w:val="34"/>
          <w:rtl/>
        </w:rPr>
        <w:t>.</w:t>
      </w:r>
    </w:p>
    <w:p w:rsidR="007A759A" w:rsidRPr="002D37D2" w:rsidRDefault="007A759A">
      <w:pPr>
        <w:rPr>
          <w:sz w:val="34"/>
          <w:szCs w:val="34"/>
        </w:rPr>
      </w:pPr>
    </w:p>
    <w:sectPr w:rsidR="007A759A" w:rsidRPr="002D37D2" w:rsidSect="002E5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8CB"/>
    <w:rsid w:val="002D37D2"/>
    <w:rsid w:val="002E5603"/>
    <w:rsid w:val="007A759A"/>
    <w:rsid w:val="00AB22F1"/>
    <w:rsid w:val="00D008CB"/>
    <w:rsid w:val="00D56907"/>
    <w:rsid w:val="00E1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7391">
                          <w:marLeft w:val="30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10400">
                              <w:marLeft w:val="0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981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0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sh.hedya</dc:creator>
  <cp:lastModifiedBy>sh.hedya</cp:lastModifiedBy>
  <cp:revision>1</cp:revision>
  <dcterms:created xsi:type="dcterms:W3CDTF">2019-09-16T10:01:00Z</dcterms:created>
  <dcterms:modified xsi:type="dcterms:W3CDTF">2019-09-16T12:34:00Z</dcterms:modified>
</cp:coreProperties>
</file>